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5D6801" w:rsidP="00827E10">
            <w:pPr>
              <w:tabs>
                <w:tab w:val="center" w:pos="3291"/>
              </w:tabs>
              <w:spacing w:before="120" w:after="120"/>
            </w:pPr>
            <w:r>
              <w:t>Performance</w:t>
            </w:r>
            <w:r w:rsidR="00852A54">
              <w:t xml:space="preserve"> Responsabili di Settore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852A54" w:rsidP="004B61EA">
            <w:pPr>
              <w:spacing w:before="120" w:after="120"/>
            </w:pPr>
            <w:r>
              <w:t>Assegnazione obiettivi performance, Valutazioni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5D6801" w:rsidP="00A01C39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150/2009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6D037D" w:rsidP="00171C95">
            <w:pPr>
              <w:spacing w:before="120" w:after="120"/>
            </w:pPr>
            <w:r>
              <w:t>Personale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6162FB" w:rsidP="00E06A72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852A54" w:rsidRDefault="006D037D" w:rsidP="006D037D">
            <w:pPr>
              <w:spacing w:before="120"/>
            </w:pPr>
            <w:r>
              <w:t xml:space="preserve">Presidente </w:t>
            </w:r>
            <w:proofErr w:type="spellStart"/>
            <w:r>
              <w:t>CdA</w:t>
            </w:r>
            <w:proofErr w:type="spellEnd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9934F7" w:rsidRDefault="006D037D" w:rsidP="006D037D">
            <w:r>
              <w:t>Ufficio Personale</w:t>
            </w:r>
          </w:p>
          <w:p w:rsidR="006D037D" w:rsidRDefault="006D037D" w:rsidP="006D037D">
            <w:r>
              <w:t>Via D. Angeli, 28 – Rovigo</w:t>
            </w:r>
          </w:p>
          <w:p w:rsidR="006D037D" w:rsidRDefault="006D037D" w:rsidP="006D037D">
            <w:r>
              <w:t>T. 0425 418868</w:t>
            </w:r>
          </w:p>
          <w:p w:rsidR="005130C8" w:rsidRDefault="005130C8" w:rsidP="006D037D">
            <w:r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40286" w:rsidP="00AC380C">
            <w:r>
              <w:t xml:space="preserve">Entro </w:t>
            </w:r>
            <w:r w:rsidR="005D6801">
              <w:t>termine previsto dalla normativa</w:t>
            </w:r>
            <w:r w:rsidR="00AC380C">
              <w:t xml:space="preserve"> su proposta del Nucleo di valutazione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AC380C" w:rsidP="00E06A72">
            <w:pPr>
              <w:spacing w:before="120"/>
            </w:pPr>
            <w:r>
              <w:t>Giudice del lavoro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6162FB" w:rsidP="006162FB">
            <w:pPr>
              <w:spacing w:before="120"/>
            </w:pPr>
            <w:r>
              <w:t>Amministrazione t</w:t>
            </w:r>
            <w:bookmarkStart w:id="0" w:name="_GoBack"/>
            <w:bookmarkEnd w:id="0"/>
            <w:r>
              <w:t>rasparente</w:t>
            </w:r>
            <w:r w:rsidR="00240286">
              <w:t xml:space="preserve"> –</w:t>
            </w:r>
            <w:r w:rsidR="005D6801">
              <w:t xml:space="preserve"> Performance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E06A72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5130C8" w:rsidP="009934F7">
            <w:r>
              <w:t>Marco Callegarin</w:t>
            </w:r>
          </w:p>
          <w:p w:rsidR="005130C8" w:rsidRDefault="005130C8" w:rsidP="009934F7">
            <w:r>
              <w:t>T. 0425 418868</w:t>
            </w:r>
          </w:p>
          <w:p w:rsidR="005130C8" w:rsidRDefault="005130C8" w:rsidP="009934F7">
            <w:r>
              <w:t>marco.callegarin@uniro.it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40286"/>
    <w:rsid w:val="002F219E"/>
    <w:rsid w:val="004B61EA"/>
    <w:rsid w:val="005130C8"/>
    <w:rsid w:val="005D6801"/>
    <w:rsid w:val="00614F9E"/>
    <w:rsid w:val="006162FB"/>
    <w:rsid w:val="00696F15"/>
    <w:rsid w:val="006A2205"/>
    <w:rsid w:val="006D037D"/>
    <w:rsid w:val="0081128E"/>
    <w:rsid w:val="00827E10"/>
    <w:rsid w:val="00852A54"/>
    <w:rsid w:val="009934F7"/>
    <w:rsid w:val="00A01C39"/>
    <w:rsid w:val="00A526AC"/>
    <w:rsid w:val="00AC380C"/>
    <w:rsid w:val="00B657D7"/>
    <w:rsid w:val="00BD0DFB"/>
    <w:rsid w:val="00BE1437"/>
    <w:rsid w:val="00BE42D3"/>
    <w:rsid w:val="00C50E2F"/>
    <w:rsid w:val="00CF4CBF"/>
    <w:rsid w:val="00D20314"/>
    <w:rsid w:val="00D849A5"/>
    <w:rsid w:val="00E06A72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dcterms:created xsi:type="dcterms:W3CDTF">2020-06-03T15:43:00Z</dcterms:created>
  <dcterms:modified xsi:type="dcterms:W3CDTF">2020-06-09T10:42:00Z</dcterms:modified>
</cp:coreProperties>
</file>